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7" w:rsidRPr="004D12EF" w:rsidRDefault="003915C7" w:rsidP="003915C7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АННОТАЦИЯ</w:t>
      </w:r>
    </w:p>
    <w:p w:rsidR="003915C7" w:rsidRPr="004D12EF" w:rsidRDefault="003915C7" w:rsidP="003915C7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Рабочая программа</w:t>
      </w:r>
    </w:p>
    <w:p w:rsidR="003915C7" w:rsidRPr="004D12EF" w:rsidRDefault="003915C7" w:rsidP="003915C7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по учебному предмету «</w:t>
      </w:r>
      <w:r>
        <w:rPr>
          <w:b/>
          <w:bCs/>
          <w:color w:val="000000"/>
        </w:rPr>
        <w:t>ОСНОВЫ БЕЗОПАСНОСТИ ЖИЗНЕДЕЯТЕЛЬНОСТИ</w:t>
      </w:r>
      <w:r w:rsidRPr="004D12EF">
        <w:rPr>
          <w:b/>
          <w:bCs/>
          <w:color w:val="000000"/>
        </w:rPr>
        <w:t>»</w:t>
      </w:r>
    </w:p>
    <w:p w:rsidR="003915C7" w:rsidRPr="004D12EF" w:rsidRDefault="003915C7" w:rsidP="003915C7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(основное общее образование, базовый уровень)</w:t>
      </w:r>
    </w:p>
    <w:p w:rsidR="003915C7" w:rsidRPr="004D12EF" w:rsidRDefault="003915C7" w:rsidP="003915C7">
      <w:pPr>
        <w:jc w:val="center"/>
        <w:rPr>
          <w:b/>
          <w:bCs/>
          <w:color w:val="000000"/>
        </w:rPr>
      </w:pPr>
      <w:r w:rsidRPr="004D12EF">
        <w:rPr>
          <w:b/>
          <w:bCs/>
          <w:color w:val="000000"/>
        </w:rPr>
        <w:t>Федеральный государственный образовательный стандарт</w:t>
      </w:r>
    </w:p>
    <w:p w:rsidR="003915C7" w:rsidRDefault="003915C7" w:rsidP="003915C7">
      <w:pPr>
        <w:tabs>
          <w:tab w:val="left" w:pos="993"/>
          <w:tab w:val="left" w:pos="1560"/>
        </w:tabs>
        <w:spacing w:after="240"/>
        <w:ind w:firstLine="567"/>
        <w:jc w:val="center"/>
        <w:rPr>
          <w:b/>
        </w:rPr>
      </w:pPr>
      <w:r>
        <w:rPr>
          <w:b/>
          <w:bCs/>
          <w:color w:val="000000"/>
        </w:rPr>
        <w:t>9</w:t>
      </w:r>
      <w:r w:rsidRPr="004D12EF">
        <w:rPr>
          <w:b/>
          <w:bCs/>
          <w:color w:val="000000"/>
        </w:rPr>
        <w:t xml:space="preserve"> класс</w:t>
      </w:r>
    </w:p>
    <w:p w:rsidR="00B00C89" w:rsidRPr="005E3832" w:rsidRDefault="00842241" w:rsidP="003915C7">
      <w:pPr>
        <w:tabs>
          <w:tab w:val="left" w:pos="993"/>
          <w:tab w:val="left" w:pos="1560"/>
        </w:tabs>
        <w:ind w:firstLine="567"/>
        <w:jc w:val="both"/>
      </w:pPr>
      <w:r w:rsidRPr="00842241">
        <w:rPr>
          <w:b/>
        </w:rPr>
        <w:t>Авторская программа:</w:t>
      </w:r>
      <w:r w:rsidR="003915C7">
        <w:rPr>
          <w:b/>
        </w:rPr>
        <w:t xml:space="preserve"> </w:t>
      </w:r>
      <w:r w:rsidR="00353BF7" w:rsidRPr="005E3832">
        <w:t>Рабочая программа сост</w:t>
      </w:r>
      <w:r w:rsidR="00B00C89" w:rsidRPr="005E3832">
        <w:t xml:space="preserve">авлена в соответствие </w:t>
      </w:r>
      <w:r w:rsidR="00945692">
        <w:t>авторской программы Воробьёва </w:t>
      </w:r>
      <w:r w:rsidR="002C7FFE">
        <w:t>Ю.Л. (</w:t>
      </w:r>
      <w:bookmarkStart w:id="0" w:name="_GoBack"/>
      <w:bookmarkEnd w:id="0"/>
      <w:r w:rsidR="00353BF7" w:rsidRPr="005E3832">
        <w:t xml:space="preserve">программа курса «Основы безопасности жизнедеятельности» для образовательных учреждений основного общего образования под общей редакцией Воробьёва Ю.Л. , С </w:t>
      </w:r>
      <w:proofErr w:type="gramStart"/>
      <w:r w:rsidR="00353BF7" w:rsidRPr="005E3832">
        <w:t>–П</w:t>
      </w:r>
      <w:proofErr w:type="gramEnd"/>
      <w:r w:rsidR="00353BF7" w:rsidRPr="005E3832">
        <w:t>б.,</w:t>
      </w:r>
      <w:r w:rsidR="00945692">
        <w:t xml:space="preserve"> </w:t>
      </w:r>
      <w:proofErr w:type="spellStart"/>
      <w:r w:rsidR="00353BF7" w:rsidRPr="005E3832">
        <w:t>Астрель</w:t>
      </w:r>
      <w:proofErr w:type="spellEnd"/>
      <w:r w:rsidR="00353BF7" w:rsidRPr="005E3832">
        <w:t>,</w:t>
      </w:r>
      <w:r w:rsidR="00945692">
        <w:t xml:space="preserve"> </w:t>
      </w:r>
      <w:r w:rsidR="00353BF7" w:rsidRPr="005E3832">
        <w:t>2014.)</w:t>
      </w:r>
      <w:r w:rsidR="00945692">
        <w:t>.</w:t>
      </w:r>
    </w:p>
    <w:p w:rsidR="00945692" w:rsidRPr="005E3832" w:rsidRDefault="00945692" w:rsidP="00EF371C">
      <w:pPr>
        <w:tabs>
          <w:tab w:val="left" w:pos="1560"/>
        </w:tabs>
        <w:ind w:firstLine="567"/>
        <w:jc w:val="both"/>
      </w:pPr>
      <w:r w:rsidRPr="00945692">
        <w:rPr>
          <w:b/>
        </w:rPr>
        <w:t>Учебник</w:t>
      </w:r>
      <w:r>
        <w:t xml:space="preserve">: </w:t>
      </w:r>
      <w:r w:rsidRPr="005E3832">
        <w:t>Основы безопасности жизнедеятельности</w:t>
      </w:r>
      <w:proofErr w:type="gramStart"/>
      <w:r w:rsidRPr="005E3832">
        <w:t xml:space="preserve"> :</w:t>
      </w:r>
      <w:proofErr w:type="gramEnd"/>
      <w:r w:rsidRPr="005E3832">
        <w:t xml:space="preserve"> 9 класс : учебник /</w:t>
      </w:r>
      <w:r>
        <w:t xml:space="preserve"> </w:t>
      </w:r>
      <w:r w:rsidRPr="005E3832">
        <w:t xml:space="preserve">М.  П. </w:t>
      </w:r>
      <w:proofErr w:type="spellStart"/>
      <w:r w:rsidRPr="005E3832">
        <w:t>Фро</w:t>
      </w:r>
      <w:proofErr w:type="spellEnd"/>
      <w:r w:rsidRPr="005E3832">
        <w:t xml:space="preserve"> лов, М. В. Юрьева, В. П. </w:t>
      </w:r>
      <w:proofErr w:type="spellStart"/>
      <w:r w:rsidRPr="005E3832">
        <w:t>Шолох</w:t>
      </w:r>
      <w:proofErr w:type="spellEnd"/>
      <w:r w:rsidRPr="005E3832">
        <w:t>, Б.  И.  Мишин ; под ред.</w:t>
      </w:r>
      <w:r>
        <w:t xml:space="preserve"> </w:t>
      </w:r>
      <w:r w:rsidRPr="005E3832">
        <w:t xml:space="preserve">Ю.  Л. Вор о </w:t>
      </w:r>
      <w:proofErr w:type="spellStart"/>
      <w:r w:rsidRPr="005E3832">
        <w:t>бьёва</w:t>
      </w:r>
      <w:proofErr w:type="spellEnd"/>
      <w:r w:rsidRPr="005E3832">
        <w:t>. — 3-е изд., пересмотр. — М.</w:t>
      </w:r>
      <w:proofErr w:type="gramStart"/>
      <w:r w:rsidRPr="005E3832">
        <w:t xml:space="preserve"> :</w:t>
      </w:r>
      <w:proofErr w:type="gramEnd"/>
      <w:r w:rsidRPr="005E3832">
        <w:t xml:space="preserve"> Дрофа ; </w:t>
      </w:r>
      <w:proofErr w:type="spellStart"/>
      <w:r w:rsidRPr="005E3832">
        <w:t>Астрель</w:t>
      </w:r>
      <w:proofErr w:type="spellEnd"/>
      <w:r w:rsidRPr="005E3832">
        <w:t>,</w:t>
      </w:r>
      <w:r>
        <w:t xml:space="preserve"> 2014 — 222 с.</w:t>
      </w:r>
    </w:p>
    <w:p w:rsidR="003915C7" w:rsidRPr="000A225F" w:rsidRDefault="003915C7" w:rsidP="003915C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25F">
        <w:rPr>
          <w:rFonts w:ascii="Times New Roman" w:hAnsi="Times New Roman"/>
          <w:sz w:val="24"/>
          <w:szCs w:val="24"/>
        </w:rPr>
        <w:t xml:space="preserve">Данная рабочая программа рассчитана на </w:t>
      </w:r>
      <w:r>
        <w:rPr>
          <w:rFonts w:ascii="Times New Roman" w:hAnsi="Times New Roman"/>
          <w:sz w:val="24"/>
          <w:szCs w:val="24"/>
        </w:rPr>
        <w:t xml:space="preserve">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(1 час</w:t>
      </w:r>
      <w:r w:rsidRPr="000A225F">
        <w:rPr>
          <w:rFonts w:ascii="Times New Roman" w:hAnsi="Times New Roman"/>
          <w:sz w:val="24"/>
          <w:szCs w:val="24"/>
        </w:rPr>
        <w:t xml:space="preserve"> в неделю).</w:t>
      </w:r>
    </w:p>
    <w:p w:rsidR="003915C7" w:rsidRDefault="003915C7" w:rsidP="003915C7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2943D3">
        <w:t>Содержание рабочей программы и логика его изучения не отличается от содержания авторской программы.</w:t>
      </w:r>
    </w:p>
    <w:p w:rsidR="003915C7" w:rsidRPr="003915C7" w:rsidRDefault="003915C7" w:rsidP="003915C7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3915C7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:rsidR="003915C7" w:rsidRPr="001C67AE" w:rsidRDefault="003915C7" w:rsidP="003915C7">
      <w:pPr>
        <w:ind w:firstLine="567"/>
        <w:jc w:val="both"/>
      </w:pPr>
      <w:r w:rsidRPr="001C67AE">
        <w:t xml:space="preserve">1. Планируемые результаты освоения учебного предмета (личностные, </w:t>
      </w:r>
      <w:proofErr w:type="spellStart"/>
      <w:r w:rsidRPr="001C67AE">
        <w:t>метапредметные</w:t>
      </w:r>
      <w:proofErr w:type="spellEnd"/>
      <w:r w:rsidRPr="001C67AE">
        <w:t xml:space="preserve">, предметные): </w:t>
      </w:r>
    </w:p>
    <w:p w:rsidR="003915C7" w:rsidRPr="001C67AE" w:rsidRDefault="003915C7" w:rsidP="003915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67AE">
        <w:rPr>
          <w:color w:val="000000"/>
        </w:rPr>
        <w:t>2. Содержание учебного предмета.</w:t>
      </w:r>
    </w:p>
    <w:p w:rsidR="003915C7" w:rsidRDefault="003915C7" w:rsidP="003915C7">
      <w:pPr>
        <w:ind w:firstLine="567"/>
        <w:jc w:val="both"/>
      </w:pPr>
      <w:r w:rsidRPr="001C67AE">
        <w:t>3. Тематическое планирование.</w:t>
      </w:r>
    </w:p>
    <w:p w:rsidR="003915C7" w:rsidRDefault="003915C7" w:rsidP="003915C7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</w:p>
    <w:tbl>
      <w:tblPr>
        <w:tblW w:w="969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5723"/>
        <w:gridCol w:w="1081"/>
        <w:gridCol w:w="1753"/>
      </w:tblGrid>
      <w:tr w:rsidR="00B97C6A" w:rsidRPr="00AF39BA" w:rsidTr="003915C7">
        <w:trPr>
          <w:trHeight w:hRule="exact" w:val="14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№</w:t>
            </w:r>
          </w:p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>
              <w:rPr>
                <w:b/>
                <w:bCs/>
                <w:spacing w:val="-1"/>
              </w:rPr>
              <w:t>п/п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374"/>
              <w:jc w:val="both"/>
            </w:pPr>
            <w:r w:rsidRPr="00AF39BA">
              <w:rPr>
                <w:b/>
                <w:bCs/>
                <w:spacing w:val="1"/>
              </w:rPr>
              <w:t xml:space="preserve">Наименование модулей, </w:t>
            </w:r>
            <w:r w:rsidRPr="00AF39BA">
              <w:rPr>
                <w:b/>
                <w:bCs/>
                <w:spacing w:val="2"/>
              </w:rPr>
              <w:t>разделов, тем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3915C7">
            <w:pPr>
              <w:shd w:val="clear" w:color="auto" w:fill="FFFFFF"/>
              <w:tabs>
                <w:tab w:val="left" w:pos="993"/>
                <w:tab w:val="left" w:pos="1560"/>
              </w:tabs>
              <w:ind w:right="106" w:firstLine="102"/>
              <w:jc w:val="center"/>
            </w:pPr>
            <w:r w:rsidRPr="00AF39BA">
              <w:rPr>
                <w:b/>
                <w:bCs/>
                <w:spacing w:val="-1"/>
              </w:rPr>
              <w:t>Кол</w:t>
            </w:r>
            <w:r w:rsidR="003915C7">
              <w:rPr>
                <w:b/>
                <w:bCs/>
                <w:spacing w:val="-1"/>
              </w:rPr>
              <w:t>-</w:t>
            </w:r>
            <w:r w:rsidRPr="00AF39BA">
              <w:rPr>
                <w:b/>
                <w:bCs/>
                <w:spacing w:val="-1"/>
              </w:rPr>
              <w:t>во часов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B97C6A" w:rsidRDefault="00B97C6A" w:rsidP="00B97C6A">
            <w:pPr>
              <w:ind w:right="16"/>
              <w:jc w:val="center"/>
              <w:rPr>
                <w:b/>
              </w:rPr>
            </w:pPr>
            <w:proofErr w:type="gramStart"/>
            <w:r w:rsidRPr="00B97C6A">
              <w:rPr>
                <w:b/>
                <w:sz w:val="22"/>
                <w:szCs w:val="22"/>
              </w:rPr>
              <w:t>Из них практические</w:t>
            </w:r>
            <w:proofErr w:type="gramEnd"/>
          </w:p>
          <w:p w:rsidR="00B97C6A" w:rsidRPr="00AF39BA" w:rsidRDefault="00B97C6A" w:rsidP="00B97C6A">
            <w:pPr>
              <w:shd w:val="clear" w:color="auto" w:fill="FFFFFF"/>
              <w:tabs>
                <w:tab w:val="left" w:pos="993"/>
                <w:tab w:val="left" w:pos="1560"/>
              </w:tabs>
              <w:ind w:right="106" w:firstLine="102"/>
              <w:jc w:val="center"/>
              <w:rPr>
                <w:b/>
                <w:bCs/>
                <w:spacing w:val="-1"/>
              </w:rPr>
            </w:pPr>
            <w:r w:rsidRPr="00B97C6A">
              <w:rPr>
                <w:b/>
                <w:sz w:val="22"/>
                <w:szCs w:val="22"/>
              </w:rPr>
              <w:t>(контрольные практические, лабораторные</w:t>
            </w:r>
            <w:r w:rsidRPr="006824FF">
              <w:rPr>
                <w:b/>
              </w:rPr>
              <w:t>)</w:t>
            </w:r>
          </w:p>
        </w:tc>
      </w:tr>
      <w:tr w:rsidR="00B97C6A" w:rsidRPr="00AF39BA" w:rsidTr="003915C7">
        <w:trPr>
          <w:trHeight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rPr>
                <w:spacing w:val="-4"/>
              </w:rPr>
              <w:t>Тема 1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>
              <w:rPr>
                <w:spacing w:val="2"/>
              </w:rPr>
              <w:t>Введение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>Тема 2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>
              <w:rPr>
                <w:spacing w:val="2"/>
              </w:rPr>
              <w:t xml:space="preserve">Национальная безопасность России в современном мире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>Тема 3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>
              <w:rPr>
                <w:spacing w:val="2"/>
              </w:rPr>
              <w:t xml:space="preserve">Организация защиты населения и территорий от чрезвычайных ситуаций природного и техногенного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>Тема 4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>
              <w:rPr>
                <w:spacing w:val="2"/>
              </w:rPr>
              <w:t>Терроризм как угроза национальной безопасности Российской Федерации.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>Тема 5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144"/>
              <w:jc w:val="both"/>
            </w:pPr>
            <w:r>
              <w:rPr>
                <w:spacing w:val="1"/>
              </w:rPr>
              <w:t>Основы формирования здорового образа жизни</w:t>
            </w:r>
            <w:r>
              <w:rPr>
                <w:spacing w:val="2"/>
              </w:rPr>
              <w:t xml:space="preserve"> Факторы разрушающие здоровье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5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 xml:space="preserve">Тема </w:t>
            </w:r>
            <w:r>
              <w:t>6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149"/>
              <w:jc w:val="both"/>
            </w:pPr>
            <w:proofErr w:type="gramStart"/>
            <w:r>
              <w:rPr>
                <w:spacing w:val="2"/>
              </w:rPr>
              <w:t>Факторы</w:t>
            </w:r>
            <w:proofErr w:type="gramEnd"/>
            <w:r>
              <w:rPr>
                <w:spacing w:val="2"/>
              </w:rPr>
              <w:t xml:space="preserve"> разрушающие здоровье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0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 xml:space="preserve">Тема </w:t>
            </w:r>
            <w:r>
              <w:t>7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182"/>
              <w:jc w:val="both"/>
            </w:pPr>
            <w:proofErr w:type="gramStart"/>
            <w:r>
              <w:rPr>
                <w:spacing w:val="2"/>
              </w:rPr>
              <w:t>Факторы</w:t>
            </w:r>
            <w:proofErr w:type="gramEnd"/>
            <w:r>
              <w:rPr>
                <w:spacing w:val="2"/>
              </w:rPr>
              <w:t xml:space="preserve"> формирующие здоровье</w:t>
            </w:r>
            <w:r w:rsidRPr="00AF39BA">
              <w:rPr>
                <w:spacing w:val="3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5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t>Тема</w:t>
            </w:r>
            <w:r>
              <w:t xml:space="preserve"> 8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907"/>
              <w:jc w:val="both"/>
            </w:pPr>
            <w:r>
              <w:rPr>
                <w:spacing w:val="3"/>
              </w:rPr>
              <w:t xml:space="preserve">Подведение итогов за курс </w:t>
            </w:r>
            <w:proofErr w:type="spellStart"/>
            <w:r>
              <w:rPr>
                <w:spacing w:val="3"/>
              </w:rPr>
              <w:t>обж</w:t>
            </w:r>
            <w:proofErr w:type="spellEnd"/>
            <w:r>
              <w:rPr>
                <w:spacing w:val="3"/>
              </w:rPr>
              <w:t xml:space="preserve"> основной  школы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val="22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826"/>
              <w:jc w:val="both"/>
            </w:pPr>
            <w:r>
              <w:rPr>
                <w:spacing w:val="2"/>
              </w:rPr>
              <w:t>Резервный урок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6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4" w:firstLine="102"/>
              <w:jc w:val="center"/>
              <w:rPr>
                <w:b/>
                <w:bCs/>
              </w:rPr>
            </w:pPr>
          </w:p>
        </w:tc>
      </w:tr>
      <w:tr w:rsidR="00B97C6A" w:rsidRPr="00AF39BA" w:rsidTr="003915C7">
        <w:trPr>
          <w:trHeight w:hRule="exact"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jc w:val="both"/>
            </w:pPr>
            <w:r w:rsidRPr="00AF39BA">
              <w:rPr>
                <w:b/>
                <w:bCs/>
                <w:spacing w:val="1"/>
              </w:rPr>
              <w:t>Всего часов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9" w:firstLine="102"/>
              <w:jc w:val="center"/>
            </w:pPr>
            <w:r w:rsidRPr="00AF39BA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C6A" w:rsidRPr="00AF39BA" w:rsidRDefault="00B97C6A" w:rsidP="00EF371C">
            <w:pPr>
              <w:shd w:val="clear" w:color="auto" w:fill="FFFFFF"/>
              <w:tabs>
                <w:tab w:val="left" w:pos="993"/>
                <w:tab w:val="left" w:pos="1560"/>
              </w:tabs>
              <w:ind w:right="259" w:firstLine="102"/>
              <w:jc w:val="center"/>
              <w:rPr>
                <w:b/>
                <w:bCs/>
              </w:rPr>
            </w:pPr>
          </w:p>
        </w:tc>
      </w:tr>
    </w:tbl>
    <w:p w:rsidR="00945692" w:rsidRDefault="00945692" w:rsidP="00EF371C">
      <w:pPr>
        <w:tabs>
          <w:tab w:val="left" w:pos="156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945692" w:rsidSect="00391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A7D"/>
    <w:multiLevelType w:val="hybridMultilevel"/>
    <w:tmpl w:val="D2186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3700E"/>
    <w:multiLevelType w:val="hybridMultilevel"/>
    <w:tmpl w:val="0EA0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4CCD"/>
    <w:multiLevelType w:val="hybridMultilevel"/>
    <w:tmpl w:val="BE8E0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555C5"/>
    <w:multiLevelType w:val="hybridMultilevel"/>
    <w:tmpl w:val="0F187414"/>
    <w:lvl w:ilvl="0" w:tplc="D28864D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21F78"/>
    <w:multiLevelType w:val="hybridMultilevel"/>
    <w:tmpl w:val="F566F1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4DB15DD"/>
    <w:multiLevelType w:val="hybridMultilevel"/>
    <w:tmpl w:val="C31A76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1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41"/>
    <w:rsid w:val="000230F6"/>
    <w:rsid w:val="00083922"/>
    <w:rsid w:val="000A6CF5"/>
    <w:rsid w:val="001725E6"/>
    <w:rsid w:val="0018684E"/>
    <w:rsid w:val="001A03F1"/>
    <w:rsid w:val="00240BF1"/>
    <w:rsid w:val="0026446A"/>
    <w:rsid w:val="00264E72"/>
    <w:rsid w:val="002C7FFE"/>
    <w:rsid w:val="00313018"/>
    <w:rsid w:val="00322D0F"/>
    <w:rsid w:val="00353BF7"/>
    <w:rsid w:val="00367A19"/>
    <w:rsid w:val="00386068"/>
    <w:rsid w:val="003915C7"/>
    <w:rsid w:val="004256D1"/>
    <w:rsid w:val="00543E9A"/>
    <w:rsid w:val="0056701D"/>
    <w:rsid w:val="005931D7"/>
    <w:rsid w:val="005E3832"/>
    <w:rsid w:val="00697B90"/>
    <w:rsid w:val="006B0B35"/>
    <w:rsid w:val="006C6DB6"/>
    <w:rsid w:val="006F0C64"/>
    <w:rsid w:val="00733D9F"/>
    <w:rsid w:val="00842241"/>
    <w:rsid w:val="008C2829"/>
    <w:rsid w:val="00937241"/>
    <w:rsid w:val="00945692"/>
    <w:rsid w:val="00A56752"/>
    <w:rsid w:val="00A84AAF"/>
    <w:rsid w:val="00AC01DD"/>
    <w:rsid w:val="00B00C89"/>
    <w:rsid w:val="00B5192C"/>
    <w:rsid w:val="00B82A1E"/>
    <w:rsid w:val="00B9424B"/>
    <w:rsid w:val="00B97C6A"/>
    <w:rsid w:val="00BA4132"/>
    <w:rsid w:val="00BB2A8A"/>
    <w:rsid w:val="00C05A41"/>
    <w:rsid w:val="00C24314"/>
    <w:rsid w:val="00C65DB5"/>
    <w:rsid w:val="00C83ECA"/>
    <w:rsid w:val="00CB5102"/>
    <w:rsid w:val="00D92205"/>
    <w:rsid w:val="00E0311E"/>
    <w:rsid w:val="00E07118"/>
    <w:rsid w:val="00E22D43"/>
    <w:rsid w:val="00E84172"/>
    <w:rsid w:val="00ED2034"/>
    <w:rsid w:val="00ED3EC3"/>
    <w:rsid w:val="00EE3748"/>
    <w:rsid w:val="00EF371C"/>
    <w:rsid w:val="00F4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2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37241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937241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60">
    <w:name w:val="Заголовок 6 Знак"/>
    <w:basedOn w:val="a0"/>
    <w:link w:val="6"/>
    <w:rsid w:val="00ED2034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ED203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D20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2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ED20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2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ED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2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2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00C89"/>
    <w:rPr>
      <w:b/>
      <w:bCs/>
    </w:rPr>
  </w:style>
  <w:style w:type="character" w:styleId="a9">
    <w:name w:val="Emphasis"/>
    <w:basedOn w:val="a0"/>
    <w:uiPriority w:val="20"/>
    <w:qFormat/>
    <w:rsid w:val="00B00C89"/>
    <w:rPr>
      <w:i/>
      <w:iCs/>
    </w:rPr>
  </w:style>
  <w:style w:type="character" w:customStyle="1" w:styleId="FontStyle57">
    <w:name w:val="Font Style57"/>
    <w:rsid w:val="0084224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rsid w:val="00B97C6A"/>
    <w:rPr>
      <w:rFonts w:ascii="Arial" w:hAnsi="Arial" w:cs="Arial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391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915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4D77-2C3D-4D43-AFE6-E116E720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lanskaya</dc:creator>
  <cp:lastModifiedBy>user</cp:lastModifiedBy>
  <cp:revision>5</cp:revision>
  <cp:lastPrinted>2019-10-31T04:28:00Z</cp:lastPrinted>
  <dcterms:created xsi:type="dcterms:W3CDTF">2020-01-23T18:42:00Z</dcterms:created>
  <dcterms:modified xsi:type="dcterms:W3CDTF">2020-12-23T08:37:00Z</dcterms:modified>
</cp:coreProperties>
</file>