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7C67C6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Русский язык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947F32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B506C" w:rsidRPr="004E68A0">
        <w:rPr>
          <w:b/>
          <w:bCs/>
          <w:color w:val="000000"/>
        </w:rPr>
        <w:t xml:space="preserve"> класс</w:t>
      </w:r>
    </w:p>
    <w:p w:rsidR="007C67C6" w:rsidRPr="00B14522" w:rsidRDefault="007C67C6" w:rsidP="007C67C6">
      <w:pPr>
        <w:ind w:firstLine="567"/>
        <w:jc w:val="both"/>
        <w:rPr>
          <w:rStyle w:val="FontStyle28"/>
          <w:b/>
        </w:rPr>
      </w:pPr>
      <w:r w:rsidRPr="00B14522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</w:t>
      </w:r>
      <w:r>
        <w:t>/</w:t>
      </w:r>
      <w:r w:rsidRPr="00A35F6C">
        <w:t xml:space="preserve">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Т.Е.Хохлова.</w:t>
      </w:r>
      <w:r>
        <w:t>/</w:t>
      </w:r>
      <w:r w:rsidRPr="00A35F6C">
        <w:t xml:space="preserve"> М</w:t>
      </w:r>
      <w:r>
        <w:t>.: Просвещение,-</w:t>
      </w:r>
      <w:r w:rsidRPr="00A35F6C">
        <w:t xml:space="preserve"> 2013 – 528с</w:t>
      </w:r>
    </w:p>
    <w:p w:rsidR="007C67C6" w:rsidRPr="00AD6F3C" w:rsidRDefault="007C67C6" w:rsidP="007C67C6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B14522">
        <w:rPr>
          <w:rFonts w:ascii="Times New Roman" w:hAnsi="Times New Roman"/>
          <w:b/>
        </w:rPr>
        <w:t>Учебно-методический комплекс (УМК):</w:t>
      </w:r>
    </w:p>
    <w:p w:rsidR="007C67C6" w:rsidRPr="00D15942" w:rsidRDefault="007C67C6" w:rsidP="007C67C6">
      <w:pPr>
        <w:spacing w:line="240" w:lineRule="atLeast"/>
        <w:ind w:firstLine="567"/>
        <w:contextualSpacing/>
        <w:jc w:val="both"/>
      </w:pPr>
      <w:r w:rsidRPr="00D15942">
        <w:rPr>
          <w:b/>
        </w:rPr>
        <w:t>Учебник</w:t>
      </w:r>
      <w:r w:rsidRPr="00D15942">
        <w:t>.</w:t>
      </w:r>
      <w:r>
        <w:t xml:space="preserve"> </w:t>
      </w:r>
      <w:r w:rsidRPr="00D15942">
        <w:t xml:space="preserve">Русский язык: 2 </w:t>
      </w:r>
      <w:proofErr w:type="spellStart"/>
      <w:r w:rsidRPr="00D15942">
        <w:t>кл</w:t>
      </w:r>
      <w:proofErr w:type="spellEnd"/>
      <w:r w:rsidRPr="00D15942">
        <w:t>. Учеб</w:t>
      </w:r>
      <w:proofErr w:type="gramStart"/>
      <w:r w:rsidRPr="00D15942">
        <w:t>.</w:t>
      </w:r>
      <w:proofErr w:type="gramEnd"/>
      <w:r w:rsidRPr="00D15942">
        <w:t xml:space="preserve"> </w:t>
      </w:r>
      <w:proofErr w:type="gramStart"/>
      <w:r w:rsidRPr="00D15942">
        <w:t>д</w:t>
      </w:r>
      <w:proofErr w:type="gramEnd"/>
      <w:r w:rsidRPr="00D15942">
        <w:t xml:space="preserve">ля </w:t>
      </w:r>
      <w:proofErr w:type="spellStart"/>
      <w:r w:rsidRPr="00D15942">
        <w:t>общеобразоват</w:t>
      </w:r>
      <w:proofErr w:type="spellEnd"/>
      <w:r w:rsidRPr="00D15942">
        <w:t xml:space="preserve">. учреждений с приложением на электронном носителе. В 2 ч. / В.П. </w:t>
      </w:r>
      <w:proofErr w:type="spellStart"/>
      <w:r w:rsidRPr="00D15942">
        <w:t>Канакина</w:t>
      </w:r>
      <w:proofErr w:type="spellEnd"/>
      <w:r w:rsidRPr="00D15942">
        <w:t>, В.Г. Горецкий. – 4-е изд.- М.: Просвещение, 2014. – (Школа России). -</w:t>
      </w:r>
    </w:p>
    <w:p w:rsidR="007C67C6" w:rsidRDefault="007C67C6" w:rsidP="007C67C6">
      <w:pPr>
        <w:pStyle w:val="Style3"/>
        <w:widowControl/>
        <w:tabs>
          <w:tab w:val="left" w:pos="993"/>
        </w:tabs>
        <w:spacing w:line="240" w:lineRule="atLeast"/>
        <w:ind w:firstLine="567"/>
        <w:contextualSpacing/>
        <w:rPr>
          <w:rFonts w:ascii="Times New Roman" w:hAnsi="Times New Roman"/>
        </w:rPr>
      </w:pPr>
      <w:r w:rsidRPr="00D15942">
        <w:rPr>
          <w:rFonts w:ascii="Times New Roman" w:hAnsi="Times New Roman"/>
          <w:b/>
        </w:rPr>
        <w:t>Методические рекомендации</w:t>
      </w:r>
      <w:r w:rsidRPr="00D15942">
        <w:rPr>
          <w:rFonts w:ascii="Times New Roman" w:hAnsi="Times New Roman"/>
        </w:rPr>
        <w:t xml:space="preserve">. Русский язык. Методическое пособие с поурочными разработками. 2 класс. Пособие для учителей </w:t>
      </w:r>
      <w:proofErr w:type="spellStart"/>
      <w:r w:rsidRPr="00D15942">
        <w:rPr>
          <w:rFonts w:ascii="Times New Roman" w:hAnsi="Times New Roman"/>
        </w:rPr>
        <w:t>общеобразоват</w:t>
      </w:r>
      <w:proofErr w:type="spellEnd"/>
      <w:r w:rsidRPr="00D15942">
        <w:rPr>
          <w:rFonts w:ascii="Times New Roman" w:hAnsi="Times New Roman"/>
        </w:rPr>
        <w:t xml:space="preserve">. организаций. В 2 ч./ В. П. </w:t>
      </w:r>
      <w:proofErr w:type="spellStart"/>
      <w:r w:rsidRPr="00D15942">
        <w:rPr>
          <w:rFonts w:ascii="Times New Roman" w:hAnsi="Times New Roman"/>
        </w:rPr>
        <w:t>Канакина</w:t>
      </w:r>
      <w:proofErr w:type="spellEnd"/>
      <w:r w:rsidRPr="00D15942">
        <w:rPr>
          <w:rFonts w:ascii="Times New Roman" w:hAnsi="Times New Roman"/>
        </w:rPr>
        <w:t xml:space="preserve">. – 2-е изд. – М.: Просвещение, 2014. – (Школа России). </w:t>
      </w:r>
    </w:p>
    <w:p w:rsidR="007C67C6" w:rsidRPr="00D15942" w:rsidRDefault="007C67C6" w:rsidP="007C67C6">
      <w:pPr>
        <w:pStyle w:val="Style3"/>
        <w:widowControl/>
        <w:tabs>
          <w:tab w:val="left" w:pos="993"/>
        </w:tabs>
        <w:spacing w:line="240" w:lineRule="atLeast"/>
        <w:ind w:firstLine="567"/>
        <w:contextualSpacing/>
        <w:rPr>
          <w:rFonts w:ascii="Times New Roman" w:hAnsi="Times New Roman"/>
        </w:rPr>
      </w:pPr>
      <w:r w:rsidRPr="00D15942">
        <w:rPr>
          <w:rFonts w:ascii="Times New Roman" w:hAnsi="Times New Roman"/>
        </w:rPr>
        <w:t xml:space="preserve">Русский язык: Поурочные разработки: Технологические карты уроков: 2 класс: Пособие для учителей общеобразовательных учреждений /И.А. </w:t>
      </w:r>
      <w:proofErr w:type="spellStart"/>
      <w:r w:rsidRPr="00D15942">
        <w:rPr>
          <w:rFonts w:ascii="Times New Roman" w:hAnsi="Times New Roman"/>
        </w:rPr>
        <w:t>Бубнова</w:t>
      </w:r>
      <w:proofErr w:type="spellEnd"/>
      <w:r w:rsidRPr="00D15942">
        <w:rPr>
          <w:rFonts w:ascii="Times New Roman" w:hAnsi="Times New Roman"/>
        </w:rPr>
        <w:t xml:space="preserve">, Ю.И. Архипова, Н.И. </w:t>
      </w:r>
      <w:proofErr w:type="spellStart"/>
      <w:r w:rsidRPr="00D15942">
        <w:rPr>
          <w:rFonts w:ascii="Times New Roman" w:hAnsi="Times New Roman"/>
        </w:rPr>
        <w:t>Роговцева</w:t>
      </w:r>
      <w:proofErr w:type="spellEnd"/>
      <w:r w:rsidRPr="00D15942">
        <w:rPr>
          <w:rFonts w:ascii="Times New Roman" w:hAnsi="Times New Roman"/>
        </w:rPr>
        <w:t>. – М.; СПб</w:t>
      </w:r>
      <w:proofErr w:type="gramStart"/>
      <w:r w:rsidRPr="00D15942">
        <w:rPr>
          <w:rFonts w:ascii="Times New Roman" w:hAnsi="Times New Roman"/>
        </w:rPr>
        <w:t xml:space="preserve">.: </w:t>
      </w:r>
      <w:proofErr w:type="gramEnd"/>
      <w:r w:rsidRPr="00D15942">
        <w:rPr>
          <w:rFonts w:ascii="Times New Roman" w:hAnsi="Times New Roman"/>
        </w:rPr>
        <w:t>Просвещение, 2014 – 333с</w:t>
      </w:r>
    </w:p>
    <w:p w:rsidR="007C67C6" w:rsidRPr="00B14522" w:rsidRDefault="007C67C6" w:rsidP="007C67C6">
      <w:pPr>
        <w:pStyle w:val="Style3"/>
        <w:widowControl/>
        <w:tabs>
          <w:tab w:val="left" w:pos="993"/>
        </w:tabs>
        <w:spacing w:line="240" w:lineRule="atLeast"/>
        <w:ind w:firstLine="567"/>
        <w:contextualSpacing/>
        <w:rPr>
          <w:rFonts w:ascii="Times New Roman" w:hAnsi="Times New Roman"/>
        </w:rPr>
      </w:pPr>
      <w:r w:rsidRPr="00D15942">
        <w:rPr>
          <w:rFonts w:ascii="Times New Roman" w:hAnsi="Times New Roman"/>
        </w:rPr>
        <w:t xml:space="preserve">Русский язык. Сборник диктантов и самостоятельных работ. 1-4 классы: пособие для учителей </w:t>
      </w:r>
      <w:proofErr w:type="spellStart"/>
      <w:r w:rsidRPr="00D15942">
        <w:rPr>
          <w:rFonts w:ascii="Times New Roman" w:hAnsi="Times New Roman"/>
        </w:rPr>
        <w:t>общеобразоват</w:t>
      </w:r>
      <w:proofErr w:type="spellEnd"/>
      <w:r w:rsidRPr="00D15942">
        <w:rPr>
          <w:rFonts w:ascii="Times New Roman" w:hAnsi="Times New Roman"/>
        </w:rPr>
        <w:t xml:space="preserve">. учреждений / В.П. </w:t>
      </w:r>
      <w:proofErr w:type="spellStart"/>
      <w:r w:rsidRPr="00D15942">
        <w:rPr>
          <w:rFonts w:ascii="Times New Roman" w:hAnsi="Times New Roman"/>
        </w:rPr>
        <w:t>Канакина</w:t>
      </w:r>
      <w:proofErr w:type="spellEnd"/>
      <w:r w:rsidRPr="00D15942">
        <w:rPr>
          <w:rFonts w:ascii="Times New Roman" w:hAnsi="Times New Roman"/>
        </w:rPr>
        <w:t>, Г.С. Щёголева.-  2-е изд. – М.: Просвещение, 2012.</w:t>
      </w:r>
      <w:r>
        <w:rPr>
          <w:rFonts w:ascii="Times New Roman" w:hAnsi="Times New Roman"/>
        </w:rPr>
        <w:t xml:space="preserve"> – 159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.- (Школа России)</w:t>
      </w:r>
    </w:p>
    <w:p w:rsidR="007C67C6" w:rsidRDefault="007C67C6" w:rsidP="007C67C6">
      <w:pPr>
        <w:pStyle w:val="Style3"/>
        <w:widowControl/>
        <w:tabs>
          <w:tab w:val="left" w:pos="993"/>
        </w:tabs>
        <w:spacing w:line="240" w:lineRule="atLeast"/>
        <w:ind w:firstLine="567"/>
        <w:contextualSpacing/>
        <w:rPr>
          <w:rFonts w:ascii="Times New Roman" w:hAnsi="Times New Roman"/>
        </w:rPr>
      </w:pPr>
      <w:r w:rsidRPr="00D15942">
        <w:rPr>
          <w:rFonts w:ascii="Times New Roman" w:hAnsi="Times New Roman"/>
        </w:rPr>
        <w:t>Русский язык. Сборник диктантов и творческих работ. 1-2 классы: учеб</w:t>
      </w:r>
      <w:proofErr w:type="gramStart"/>
      <w:r w:rsidRPr="00D15942">
        <w:rPr>
          <w:rFonts w:ascii="Times New Roman" w:hAnsi="Times New Roman"/>
        </w:rPr>
        <w:t>.</w:t>
      </w:r>
      <w:proofErr w:type="gramEnd"/>
      <w:r w:rsidRPr="00D15942">
        <w:rPr>
          <w:rFonts w:ascii="Times New Roman" w:hAnsi="Times New Roman"/>
        </w:rPr>
        <w:t xml:space="preserve"> </w:t>
      </w:r>
      <w:proofErr w:type="gramStart"/>
      <w:r w:rsidRPr="00D15942">
        <w:rPr>
          <w:rFonts w:ascii="Times New Roman" w:hAnsi="Times New Roman"/>
        </w:rPr>
        <w:t>п</w:t>
      </w:r>
      <w:proofErr w:type="gramEnd"/>
      <w:r w:rsidRPr="00D15942">
        <w:rPr>
          <w:rFonts w:ascii="Times New Roman" w:hAnsi="Times New Roman"/>
        </w:rPr>
        <w:t xml:space="preserve">особие для </w:t>
      </w:r>
      <w:proofErr w:type="spellStart"/>
      <w:r w:rsidRPr="00D15942">
        <w:rPr>
          <w:rFonts w:ascii="Times New Roman" w:hAnsi="Times New Roman"/>
        </w:rPr>
        <w:t>общеобразоват</w:t>
      </w:r>
      <w:proofErr w:type="spellEnd"/>
      <w:r w:rsidRPr="00D15942">
        <w:rPr>
          <w:rFonts w:ascii="Times New Roman" w:hAnsi="Times New Roman"/>
        </w:rPr>
        <w:t xml:space="preserve">. организаций / В.П. </w:t>
      </w:r>
      <w:proofErr w:type="spellStart"/>
      <w:r w:rsidRPr="00D15942">
        <w:rPr>
          <w:rFonts w:ascii="Times New Roman" w:hAnsi="Times New Roman"/>
        </w:rPr>
        <w:t>Канакина</w:t>
      </w:r>
      <w:proofErr w:type="spellEnd"/>
      <w:r w:rsidRPr="00D15942">
        <w:rPr>
          <w:rFonts w:ascii="Times New Roman" w:hAnsi="Times New Roman"/>
        </w:rPr>
        <w:t xml:space="preserve">, Г.С. Щёголева. – 3-е изд. – М.: Просвещение, 2016.- 108 с. – (Школа России). </w:t>
      </w:r>
    </w:p>
    <w:p w:rsidR="007C67C6" w:rsidRPr="000A225F" w:rsidRDefault="007C67C6" w:rsidP="007C67C6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170 учебных часов (5 часов</w:t>
      </w:r>
      <w:r w:rsidRPr="000A225F">
        <w:t xml:space="preserve"> в неделю).</w:t>
      </w:r>
    </w:p>
    <w:p w:rsidR="007C67C6" w:rsidRPr="002943D3" w:rsidRDefault="007C67C6" w:rsidP="007C67C6">
      <w:pPr>
        <w:tabs>
          <w:tab w:val="left" w:pos="993"/>
        </w:tabs>
        <w:ind w:firstLine="567"/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(содержит 35 учебных недель) добавлено 5 резервных урока.</w:t>
      </w:r>
      <w:r w:rsidRPr="002943D3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A37F97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947F32" w:rsidRDefault="00947F32" w:rsidP="00A37F97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793"/>
        <w:gridCol w:w="4516"/>
        <w:gridCol w:w="2066"/>
        <w:gridCol w:w="1945"/>
      </w:tblGrid>
      <w:tr w:rsidR="007C67C6" w:rsidRPr="00D15942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7C67C6" w:rsidRPr="00D15942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t>Наша речь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7C6" w:rsidRPr="00D15942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t>Текст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7C6" w:rsidRPr="00D15942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7C6" w:rsidRPr="00D15942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7C6" w:rsidRPr="00D15942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67C6" w:rsidRPr="00D15942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67C6" w:rsidRPr="00D15942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7C6" w:rsidRPr="00A06878" w:rsidTr="00E72B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170ч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6" w:rsidRPr="007C67C6" w:rsidRDefault="007C67C6" w:rsidP="00E72B37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7C67C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47F32" w:rsidRPr="00A37F97" w:rsidRDefault="00947F32" w:rsidP="00A37F97">
      <w:pPr>
        <w:spacing w:line="240" w:lineRule="atLeast"/>
        <w:ind w:firstLine="567"/>
        <w:jc w:val="both"/>
        <w:rPr>
          <w:b/>
        </w:rPr>
      </w:pPr>
    </w:p>
    <w:sectPr w:rsidR="00947F32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93" w:rsidRDefault="009B6293" w:rsidP="002E4A78">
      <w:r>
        <w:separator/>
      </w:r>
    </w:p>
  </w:endnote>
  <w:endnote w:type="continuationSeparator" w:id="0">
    <w:p w:rsidR="009B6293" w:rsidRDefault="009B6293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93" w:rsidRDefault="009B6293" w:rsidP="002E4A78">
      <w:r>
        <w:separator/>
      </w:r>
    </w:p>
  </w:footnote>
  <w:footnote w:type="continuationSeparator" w:id="0">
    <w:p w:rsidR="009B6293" w:rsidRDefault="009B6293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67C6"/>
    <w:rsid w:val="007C7C3C"/>
    <w:rsid w:val="007D73E6"/>
    <w:rsid w:val="00804A41"/>
    <w:rsid w:val="008A1771"/>
    <w:rsid w:val="008B17D6"/>
    <w:rsid w:val="008E2E78"/>
    <w:rsid w:val="008E33CF"/>
    <w:rsid w:val="008F61C2"/>
    <w:rsid w:val="00915A9E"/>
    <w:rsid w:val="009160FF"/>
    <w:rsid w:val="00947F32"/>
    <w:rsid w:val="009567FE"/>
    <w:rsid w:val="009B6293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D17B66"/>
    <w:rsid w:val="00D75E59"/>
    <w:rsid w:val="00D8018D"/>
    <w:rsid w:val="00D843CC"/>
    <w:rsid w:val="00D9150E"/>
    <w:rsid w:val="00D94BC2"/>
    <w:rsid w:val="00DF073D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947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2021-08-17T06:32:00Z</cp:lastPrinted>
  <dcterms:created xsi:type="dcterms:W3CDTF">2017-03-27T17:34:00Z</dcterms:created>
  <dcterms:modified xsi:type="dcterms:W3CDTF">2021-10-20T08:23:00Z</dcterms:modified>
</cp:coreProperties>
</file>